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643"/>
        <w:gridCol w:w="10197"/>
      </w:tblGrid>
      <w:tr w14:paraId="78288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853B1">
            <w:pPr>
              <w:jc w:val="center"/>
            </w:pPr>
            <w:r>
              <w:rPr>
                <w:rFonts w:hint="eastAsia"/>
              </w:rPr>
              <w:t>具体明细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705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6B1E">
            <w:r>
              <w:rPr>
                <w:rFonts w:hint="eastAsia"/>
              </w:rPr>
              <w:t>关键技术指标</w:t>
            </w:r>
          </w:p>
        </w:tc>
      </w:tr>
      <w:tr w14:paraId="14EB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52416">
            <w:pPr>
              <w:jc w:val="center"/>
            </w:pPr>
            <w:r>
              <w:rPr>
                <w:rFonts w:hint="eastAsia"/>
              </w:rPr>
              <w:t>铱星通信终端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8A1B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3套</w:t>
            </w:r>
          </w:p>
        </w:tc>
        <w:tc>
          <w:tcPr>
            <w:tcW w:w="3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2DEC">
            <w:r>
              <w:rPr>
                <w:rFonts w:hint="eastAsia"/>
              </w:rPr>
              <w:t>● 空中传输方式：铱星 SBD；</w:t>
            </w:r>
          </w:p>
          <w:p w14:paraId="322C669D">
            <w:r>
              <w:rPr>
                <w:rFonts w:hint="eastAsia"/>
              </w:rPr>
              <w:t>● 地面传输方式： IP_Direct 方式 或者 Email 方式 或者 终端对发；</w:t>
            </w:r>
          </w:p>
          <w:p w14:paraId="6C69717F">
            <w:r>
              <w:rPr>
                <w:rFonts w:hint="eastAsia"/>
              </w:rPr>
              <w:t>● 支持双向数据透明传输；</w:t>
            </w:r>
          </w:p>
          <w:p w14:paraId="2433F486">
            <w:r>
              <w:rPr>
                <w:rFonts w:hint="eastAsia"/>
              </w:rPr>
              <w:t>● 全球覆盖，没有盲区；</w:t>
            </w:r>
          </w:p>
          <w:p w14:paraId="783874FE">
            <w:r>
              <w:rPr>
                <w:rFonts w:hint="eastAsia"/>
              </w:rPr>
              <w:t>● 非常高的可靠性和较低的通信费用；</w:t>
            </w:r>
          </w:p>
          <w:p w14:paraId="28ED3CF2">
            <w:r>
              <w:rPr>
                <w:rFonts w:hint="eastAsia"/>
              </w:rPr>
              <w:t>● 数据长度：上行最大为 340 字节；下行最大为 270 字节；</w:t>
            </w:r>
          </w:p>
          <w:p w14:paraId="3047CF61">
            <w:r>
              <w:rPr>
                <w:rFonts w:hint="eastAsia"/>
              </w:rPr>
              <w:t>● 传输延时：5－10 秒（天线处于最佳接收的情况下）；</w:t>
            </w:r>
          </w:p>
          <w:p w14:paraId="4DEB904F">
            <w:r>
              <w:rPr>
                <w:rFonts w:hint="eastAsia"/>
              </w:rPr>
              <w:t>● 终端以及天线，尺寸小巧，安装独立、简便；便于隐蔽；</w:t>
            </w:r>
          </w:p>
          <w:p w14:paraId="610BF8E5">
            <w:r>
              <w:rPr>
                <w:rFonts w:hint="eastAsia"/>
              </w:rPr>
              <w:t>● 组建数据传输系统时，结构简单、费用低廉、建设周期短；</w:t>
            </w:r>
          </w:p>
          <w:p w14:paraId="23584CFF">
            <w:r>
              <w:rPr>
                <w:rFonts w:hint="eastAsia"/>
              </w:rPr>
              <w:t>● 内置 GPS 引擎；</w:t>
            </w:r>
          </w:p>
          <w:p w14:paraId="0D8EAA62">
            <w:r>
              <w:rPr>
                <w:rFonts w:hint="eastAsia"/>
              </w:rPr>
              <w:t>● 智能跟踪：远程查询位置信息、周期发送位置信息、移动发送位置信息；</w:t>
            </w:r>
          </w:p>
          <w:p w14:paraId="352B199D">
            <w:r>
              <w:rPr>
                <w:rFonts w:hint="eastAsia"/>
              </w:rPr>
              <w:t>● 具有较低的功耗；可外接双电源。</w:t>
            </w:r>
          </w:p>
        </w:tc>
      </w:tr>
      <w:tr w14:paraId="6523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0FA5">
            <w:pPr>
              <w:jc w:val="center"/>
            </w:pPr>
            <w:r>
              <w:rPr>
                <w:rFonts w:hint="eastAsia"/>
              </w:rPr>
              <w:t>通信天线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6B5B">
            <w:pPr>
              <w:jc w:val="center"/>
              <w:rPr>
                <w:rFonts w:hint="eastAsia" w:ascii="仿宋" w:hAnsi="仿宋" w:cs="仿宋"/>
              </w:rPr>
            </w:pPr>
            <w:r>
              <w:rPr>
                <w:rFonts w:hint="eastAsia"/>
                <w:lang w:val="en-US" w:eastAsia="zh-CN"/>
              </w:rPr>
              <w:t>3套</w:t>
            </w:r>
          </w:p>
        </w:tc>
        <w:tc>
          <w:tcPr>
            <w:tcW w:w="3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EAAE">
            <w:pPr>
              <w:rPr>
                <w:rStyle w:val="11"/>
                <w:rFonts w:hint="default" w:hAnsi="Times New Roman"/>
              </w:rPr>
            </w:pPr>
            <w:r>
              <w:rPr>
                <w:rFonts w:hint="eastAsia" w:ascii="仿宋" w:hAnsi="仿宋" w:cs="仿宋"/>
              </w:rPr>
              <w:t>工作温度：</w:t>
            </w:r>
            <w:r>
              <w:rPr>
                <w:rStyle w:val="11"/>
                <w:rFonts w:hint="default" w:hAnsi="Times New Roman"/>
              </w:rPr>
              <w:t>-40℃～+7</w:t>
            </w:r>
            <w:r>
              <w:rPr>
                <w:rStyle w:val="11"/>
                <w:rFonts w:hint="default"/>
              </w:rPr>
              <w:t>0</w:t>
            </w:r>
            <w:r>
              <w:rPr>
                <w:rStyle w:val="11"/>
                <w:rFonts w:hint="default" w:hAnsi="Times New Roman"/>
              </w:rPr>
              <w:t>℃</w:t>
            </w:r>
          </w:p>
          <w:p w14:paraId="742B08D3">
            <w:pPr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频带：1610-1626.5MHz</w:t>
            </w:r>
          </w:p>
          <w:p w14:paraId="31FE6AE8">
            <w:pPr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天线增益：仰角15-90° ≥2</w:t>
            </w:r>
          </w:p>
          <w:p w14:paraId="0858219F">
            <w:pPr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极化：右旋圆极化</w:t>
            </w:r>
          </w:p>
          <w:p w14:paraId="380E9459">
            <w:pPr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 xml:space="preserve">圆极轴比：仰角15-90° </w:t>
            </w:r>
            <w:bookmarkStart w:id="0" w:name="OLE_LINK2"/>
            <w:r>
              <w:rPr>
                <w:rFonts w:hint="eastAsia" w:ascii="仿宋" w:hAnsi="仿宋" w:cs="仿宋"/>
              </w:rPr>
              <w:t>≤3</w:t>
            </w:r>
            <w:bookmarkEnd w:id="0"/>
          </w:p>
          <w:p w14:paraId="225DEE07">
            <w:pPr>
              <w:rPr>
                <w:rFonts w:ascii="仿宋" w:hAnsi="仿宋" w:cs="仿宋"/>
              </w:rPr>
            </w:pPr>
            <w:r>
              <w:rPr>
                <w:rFonts w:hint="eastAsia" w:ascii="仿宋" w:hAnsi="仿宋" w:cs="仿宋"/>
              </w:rPr>
              <w:t>驻波比：≤2</w:t>
            </w:r>
          </w:p>
        </w:tc>
      </w:tr>
      <w:tr w14:paraId="5F06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72701">
            <w:pPr>
              <w:jc w:val="center"/>
            </w:pPr>
            <w:r>
              <w:rPr>
                <w:rFonts w:hint="eastAsia"/>
              </w:rPr>
              <w:t>无线通信终端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EE2B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8套</w:t>
            </w:r>
          </w:p>
        </w:tc>
        <w:tc>
          <w:tcPr>
            <w:tcW w:w="3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C3F6">
            <w:r>
              <w:rPr>
                <w:rFonts w:hint="eastAsia"/>
              </w:rPr>
              <w:t>工作频率：ISM 频段433MHZ</w:t>
            </w:r>
          </w:p>
          <w:p w14:paraId="2ADDC776">
            <w:r>
              <w:rPr>
                <w:rFonts w:hint="eastAsia"/>
              </w:rPr>
              <w:t>灵敏度：-148dBm 的高灵敏度</w:t>
            </w:r>
          </w:p>
          <w:p w14:paraId="1939CEC3">
            <w:r>
              <w:rPr>
                <w:rFonts w:hint="eastAsia"/>
              </w:rPr>
              <w:t>标准：IEEE 802.15.4g</w:t>
            </w:r>
          </w:p>
          <w:p w14:paraId="59BDE0F6">
            <w:r>
              <w:rPr>
                <w:rFonts w:hint="eastAsia"/>
              </w:rPr>
              <w:t>调制方式：基于扩频技术，线性调制扩频（CSS）的一个变种，具有前向纠错（FEC）能力</w:t>
            </w:r>
          </w:p>
          <w:p w14:paraId="646C1A34">
            <w:r>
              <w:rPr>
                <w:rFonts w:hint="eastAsia"/>
              </w:rPr>
              <w:t>安全：AES128加密</w:t>
            </w:r>
          </w:p>
          <w:p w14:paraId="223618C1">
            <w:r>
              <w:rPr>
                <w:rFonts w:hint="eastAsia"/>
              </w:rPr>
              <w:t>传输速率：几百bps到几十Kbps，速率越低传输距离越长</w:t>
            </w:r>
          </w:p>
        </w:tc>
      </w:tr>
    </w:tbl>
    <w:p w14:paraId="2B045EC6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 w14:paraId="2EF4A0F2"/>
    <w:p w14:paraId="57649C55">
      <w:r>
        <w:rPr>
          <w:rFonts w:hint="eastAsia"/>
        </w:rPr>
        <w:t>通信天线：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812"/>
        <w:gridCol w:w="3808"/>
      </w:tblGrid>
      <w:tr w14:paraId="7286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 w14:paraId="49CE451E">
            <w:pPr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93E5A61">
            <w:pPr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技术项目</w:t>
            </w:r>
          </w:p>
        </w:tc>
        <w:tc>
          <w:tcPr>
            <w:tcW w:w="3808" w:type="dxa"/>
            <w:vAlign w:val="center"/>
          </w:tcPr>
          <w:p w14:paraId="381E03D8">
            <w:pPr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技术参数</w:t>
            </w:r>
          </w:p>
        </w:tc>
      </w:tr>
      <w:tr w14:paraId="32AE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25ABBABA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铱星天线</w:t>
            </w:r>
          </w:p>
        </w:tc>
        <w:tc>
          <w:tcPr>
            <w:tcW w:w="2812" w:type="dxa"/>
            <w:vAlign w:val="center"/>
          </w:tcPr>
          <w:p w14:paraId="4827366E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频率范围</w:t>
            </w:r>
          </w:p>
        </w:tc>
        <w:tc>
          <w:tcPr>
            <w:tcW w:w="3808" w:type="dxa"/>
            <w:vAlign w:val="center"/>
          </w:tcPr>
          <w:p w14:paraId="235FF10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1616MHZ～1626MHZ</w:t>
            </w:r>
          </w:p>
        </w:tc>
      </w:tr>
      <w:tr w14:paraId="5FC9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69EF03E0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11748F1B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极化方式</w:t>
            </w:r>
          </w:p>
        </w:tc>
        <w:tc>
          <w:tcPr>
            <w:tcW w:w="3808" w:type="dxa"/>
            <w:vAlign w:val="center"/>
          </w:tcPr>
          <w:p w14:paraId="3FA2B36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右旋圆极化</w:t>
            </w:r>
          </w:p>
        </w:tc>
      </w:tr>
      <w:tr w14:paraId="3684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51C9A18D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F47721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阻抗</w:t>
            </w:r>
          </w:p>
        </w:tc>
        <w:tc>
          <w:tcPr>
            <w:tcW w:w="3808" w:type="dxa"/>
            <w:vAlign w:val="center"/>
          </w:tcPr>
          <w:p w14:paraId="32EFD9D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50Ω</w:t>
            </w:r>
          </w:p>
        </w:tc>
      </w:tr>
      <w:tr w14:paraId="152E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902" w:type="dxa"/>
            <w:vMerge w:val="continue"/>
            <w:vAlign w:val="center"/>
          </w:tcPr>
          <w:p w14:paraId="15B603B2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2B8763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输出驻波</w:t>
            </w:r>
          </w:p>
        </w:tc>
        <w:tc>
          <w:tcPr>
            <w:tcW w:w="3808" w:type="dxa"/>
            <w:vAlign w:val="center"/>
          </w:tcPr>
          <w:p w14:paraId="799CF34C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≤2.0</w:t>
            </w:r>
          </w:p>
        </w:tc>
      </w:tr>
      <w:tr w14:paraId="15E3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3BF403E0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1B456EF6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最高增益</w:t>
            </w:r>
          </w:p>
        </w:tc>
        <w:tc>
          <w:tcPr>
            <w:tcW w:w="3808" w:type="dxa"/>
            <w:vAlign w:val="center"/>
          </w:tcPr>
          <w:p w14:paraId="51BE8AE3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≥1dBi</w:t>
            </w:r>
          </w:p>
        </w:tc>
      </w:tr>
      <w:tr w14:paraId="3A27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43FC3A90"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E5F88C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轴比</w:t>
            </w:r>
          </w:p>
        </w:tc>
        <w:tc>
          <w:tcPr>
            <w:tcW w:w="3808" w:type="dxa"/>
            <w:vAlign w:val="center"/>
          </w:tcPr>
          <w:p w14:paraId="720EBAF7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≤3dB</w:t>
            </w:r>
          </w:p>
        </w:tc>
      </w:tr>
      <w:tr w14:paraId="4DDB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19963BAF"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BDS B1</w:t>
            </w:r>
          </w:p>
        </w:tc>
        <w:tc>
          <w:tcPr>
            <w:tcW w:w="2812" w:type="dxa"/>
            <w:vAlign w:val="center"/>
          </w:tcPr>
          <w:p w14:paraId="337C5EF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频率范围</w:t>
            </w:r>
          </w:p>
        </w:tc>
        <w:tc>
          <w:tcPr>
            <w:tcW w:w="3808" w:type="dxa"/>
            <w:vAlign w:val="center"/>
          </w:tcPr>
          <w:p w14:paraId="45544B5A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1575.42±16.368MHZ</w:t>
            </w:r>
          </w:p>
        </w:tc>
      </w:tr>
      <w:tr w14:paraId="2CB2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ADC67C2">
            <w:pPr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74857FB3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阻抗</w:t>
            </w:r>
          </w:p>
        </w:tc>
        <w:tc>
          <w:tcPr>
            <w:tcW w:w="3808" w:type="dxa"/>
            <w:vAlign w:val="center"/>
          </w:tcPr>
          <w:p w14:paraId="4080EA8B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50Ω</w:t>
            </w:r>
          </w:p>
        </w:tc>
      </w:tr>
      <w:tr w14:paraId="08FD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5AFEC920">
            <w:pPr>
              <w:rPr>
                <w:rFonts w:ascii="宋体" w:hAnsi="宋体" w:eastAsia="宋体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7B76AD0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极化方式</w:t>
            </w:r>
          </w:p>
        </w:tc>
        <w:tc>
          <w:tcPr>
            <w:tcW w:w="3808" w:type="dxa"/>
            <w:vAlign w:val="center"/>
          </w:tcPr>
          <w:p w14:paraId="12D8248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右旋圆极化</w:t>
            </w:r>
          </w:p>
        </w:tc>
      </w:tr>
      <w:tr w14:paraId="6181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8E32ED1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E87F56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输出驻波</w:t>
            </w:r>
          </w:p>
        </w:tc>
        <w:tc>
          <w:tcPr>
            <w:tcW w:w="3808" w:type="dxa"/>
            <w:vAlign w:val="center"/>
          </w:tcPr>
          <w:p w14:paraId="00DE0C1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≤1.5</w:t>
            </w:r>
          </w:p>
        </w:tc>
      </w:tr>
      <w:tr w14:paraId="5113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4A224372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1F82420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最高增益</w:t>
            </w:r>
          </w:p>
        </w:tc>
        <w:tc>
          <w:tcPr>
            <w:tcW w:w="3808" w:type="dxa"/>
            <w:vAlign w:val="center"/>
          </w:tcPr>
          <w:p w14:paraId="632D0487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≥2dBi</w:t>
            </w:r>
          </w:p>
        </w:tc>
      </w:tr>
      <w:tr w14:paraId="77DE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57CD783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5164B41A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天线轴比</w:t>
            </w:r>
          </w:p>
        </w:tc>
        <w:tc>
          <w:tcPr>
            <w:tcW w:w="3808" w:type="dxa"/>
            <w:vAlign w:val="center"/>
          </w:tcPr>
          <w:p w14:paraId="1F5E187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≤3dB</w:t>
            </w:r>
          </w:p>
        </w:tc>
      </w:tr>
      <w:tr w14:paraId="42CB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2FA695F0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24D2D6E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低噪放增益</w:t>
            </w:r>
          </w:p>
        </w:tc>
        <w:tc>
          <w:tcPr>
            <w:tcW w:w="3808" w:type="dxa"/>
            <w:vAlign w:val="center"/>
          </w:tcPr>
          <w:p w14:paraId="478B370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15±2dB</w:t>
            </w:r>
          </w:p>
        </w:tc>
      </w:tr>
      <w:tr w14:paraId="6F5D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013D0457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1CDC2BD7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噪声系数</w:t>
            </w:r>
          </w:p>
        </w:tc>
        <w:tc>
          <w:tcPr>
            <w:tcW w:w="3808" w:type="dxa"/>
            <w:vAlign w:val="center"/>
          </w:tcPr>
          <w:p w14:paraId="458A8D5B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≤2.2dB</w:t>
            </w:r>
          </w:p>
        </w:tc>
      </w:tr>
      <w:tr w14:paraId="1118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7FCE700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C36DE5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工作电压</w:t>
            </w:r>
          </w:p>
        </w:tc>
        <w:tc>
          <w:tcPr>
            <w:tcW w:w="3808" w:type="dxa"/>
            <w:vAlign w:val="center"/>
          </w:tcPr>
          <w:p w14:paraId="1FFB91E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3.3～5V</w:t>
            </w:r>
          </w:p>
        </w:tc>
      </w:tr>
      <w:tr w14:paraId="64C3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6DDCFAA1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5187DCE3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工作电流</w:t>
            </w:r>
          </w:p>
        </w:tc>
        <w:tc>
          <w:tcPr>
            <w:tcW w:w="3808" w:type="dxa"/>
            <w:vAlign w:val="center"/>
          </w:tcPr>
          <w:p w14:paraId="6431C79B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≤25mA@3.3V</w:t>
            </w:r>
          </w:p>
        </w:tc>
      </w:tr>
      <w:tr w14:paraId="50A8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3793160E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BDS S</w:t>
            </w:r>
          </w:p>
        </w:tc>
        <w:tc>
          <w:tcPr>
            <w:tcW w:w="2812" w:type="dxa"/>
            <w:vAlign w:val="center"/>
          </w:tcPr>
          <w:p w14:paraId="20C1D7D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频率范围</w:t>
            </w:r>
          </w:p>
        </w:tc>
        <w:tc>
          <w:tcPr>
            <w:tcW w:w="3808" w:type="dxa"/>
            <w:vAlign w:val="center"/>
          </w:tcPr>
          <w:p w14:paraId="4781911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2491.75MHZ±8.16MHZ</w:t>
            </w:r>
          </w:p>
        </w:tc>
      </w:tr>
      <w:tr w14:paraId="697D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5CAA244D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63F869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阻抗</w:t>
            </w:r>
          </w:p>
        </w:tc>
        <w:tc>
          <w:tcPr>
            <w:tcW w:w="3808" w:type="dxa"/>
            <w:vAlign w:val="center"/>
          </w:tcPr>
          <w:p w14:paraId="4E1A7EC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50Ω</w:t>
            </w:r>
          </w:p>
        </w:tc>
      </w:tr>
      <w:tr w14:paraId="0F66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152ECA9C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F1F8B3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极化方式</w:t>
            </w:r>
          </w:p>
        </w:tc>
        <w:tc>
          <w:tcPr>
            <w:tcW w:w="3808" w:type="dxa"/>
            <w:vAlign w:val="center"/>
          </w:tcPr>
          <w:p w14:paraId="382C1D23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右旋圆极化</w:t>
            </w:r>
          </w:p>
        </w:tc>
      </w:tr>
      <w:tr w14:paraId="2969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6E2E435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7FD9746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输出驻波</w:t>
            </w:r>
          </w:p>
        </w:tc>
        <w:tc>
          <w:tcPr>
            <w:tcW w:w="3808" w:type="dxa"/>
            <w:vAlign w:val="center"/>
          </w:tcPr>
          <w:p w14:paraId="5453AEE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≤1.5</w:t>
            </w:r>
          </w:p>
        </w:tc>
      </w:tr>
      <w:tr w14:paraId="7C3E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4A3247C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5F8C96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最高增益</w:t>
            </w:r>
          </w:p>
        </w:tc>
        <w:tc>
          <w:tcPr>
            <w:tcW w:w="3808" w:type="dxa"/>
            <w:vAlign w:val="center"/>
          </w:tcPr>
          <w:p w14:paraId="34535706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≥2dBi</w:t>
            </w:r>
          </w:p>
        </w:tc>
      </w:tr>
      <w:tr w14:paraId="621C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F701DE6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B37FAC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天线轴比</w:t>
            </w:r>
          </w:p>
        </w:tc>
        <w:tc>
          <w:tcPr>
            <w:tcW w:w="3808" w:type="dxa"/>
            <w:vAlign w:val="center"/>
          </w:tcPr>
          <w:p w14:paraId="7D9BEE9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≤3dB</w:t>
            </w:r>
          </w:p>
        </w:tc>
      </w:tr>
      <w:tr w14:paraId="1A3B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6D30293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6BA9BD8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低噪放增益</w:t>
            </w:r>
          </w:p>
        </w:tc>
        <w:tc>
          <w:tcPr>
            <w:tcW w:w="3808" w:type="dxa"/>
            <w:vAlign w:val="center"/>
          </w:tcPr>
          <w:p w14:paraId="69D7E36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15±2dB</w:t>
            </w:r>
          </w:p>
        </w:tc>
      </w:tr>
      <w:tr w14:paraId="51E3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0C43403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320C5BA4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噪声系数</w:t>
            </w:r>
          </w:p>
        </w:tc>
        <w:tc>
          <w:tcPr>
            <w:tcW w:w="3808" w:type="dxa"/>
            <w:vAlign w:val="center"/>
          </w:tcPr>
          <w:p w14:paraId="1F24627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≤2.0dB</w:t>
            </w:r>
          </w:p>
        </w:tc>
      </w:tr>
      <w:tr w14:paraId="0FA3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18FF1DB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BDS </w:t>
            </w:r>
            <w:r>
              <w:rPr>
                <w:rFonts w:hint="eastAsia" w:ascii="宋体" w:hAnsi="宋体" w:eastAsia="宋体"/>
                <w:kern w:val="0"/>
                <w:sz w:val="21"/>
              </w:rPr>
              <w:t>L</w:t>
            </w:r>
          </w:p>
        </w:tc>
        <w:tc>
          <w:tcPr>
            <w:tcW w:w="2812" w:type="dxa"/>
            <w:vAlign w:val="center"/>
          </w:tcPr>
          <w:p w14:paraId="0E23DB8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频率范围</w:t>
            </w:r>
          </w:p>
        </w:tc>
        <w:tc>
          <w:tcPr>
            <w:tcW w:w="3808" w:type="dxa"/>
            <w:vAlign w:val="center"/>
          </w:tcPr>
          <w:p w14:paraId="10A9D96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Lf0:1615.68 MHz±4.08MHz</w:t>
            </w:r>
          </w:p>
          <w:p w14:paraId="5F054A6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Lf1:1614.26 MHz±4.08MHz</w:t>
            </w:r>
          </w:p>
          <w:p w14:paraId="69056940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Lf2:1618.34 MHz±4.08MHz</w:t>
            </w:r>
          </w:p>
        </w:tc>
      </w:tr>
      <w:tr w14:paraId="0E25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159BB5AC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1195406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阻抗</w:t>
            </w:r>
          </w:p>
        </w:tc>
        <w:tc>
          <w:tcPr>
            <w:tcW w:w="3808" w:type="dxa"/>
            <w:vAlign w:val="center"/>
          </w:tcPr>
          <w:p w14:paraId="25D5979A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50Ω</w:t>
            </w:r>
          </w:p>
        </w:tc>
      </w:tr>
      <w:tr w14:paraId="6606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55AC713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537FD578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极化方式</w:t>
            </w:r>
          </w:p>
        </w:tc>
        <w:tc>
          <w:tcPr>
            <w:tcW w:w="3808" w:type="dxa"/>
            <w:vAlign w:val="center"/>
          </w:tcPr>
          <w:p w14:paraId="6A2D46EA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左旋圆极化</w:t>
            </w:r>
          </w:p>
        </w:tc>
      </w:tr>
      <w:tr w14:paraId="4384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20D83CF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22A7F06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输出驻波</w:t>
            </w:r>
          </w:p>
        </w:tc>
        <w:tc>
          <w:tcPr>
            <w:tcW w:w="3808" w:type="dxa"/>
            <w:vAlign w:val="center"/>
          </w:tcPr>
          <w:p w14:paraId="1FBD7D80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≤1.5</w:t>
            </w:r>
          </w:p>
        </w:tc>
      </w:tr>
      <w:tr w14:paraId="106C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2" w:type="dxa"/>
            <w:vMerge w:val="continue"/>
            <w:vAlign w:val="center"/>
          </w:tcPr>
          <w:p w14:paraId="47F7AB1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036A809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最高增益</w:t>
            </w:r>
          </w:p>
        </w:tc>
        <w:tc>
          <w:tcPr>
            <w:tcW w:w="3808" w:type="dxa"/>
            <w:vAlign w:val="center"/>
          </w:tcPr>
          <w:p w14:paraId="27D423C2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≥2dBi</w:t>
            </w:r>
          </w:p>
        </w:tc>
      </w:tr>
      <w:tr w14:paraId="7A98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2EE278B7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413DE031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天线轴比</w:t>
            </w:r>
          </w:p>
        </w:tc>
        <w:tc>
          <w:tcPr>
            <w:tcW w:w="3808" w:type="dxa"/>
            <w:vAlign w:val="center"/>
          </w:tcPr>
          <w:p w14:paraId="7DCE9E39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≤3dB</w:t>
            </w:r>
          </w:p>
        </w:tc>
      </w:tr>
      <w:tr w14:paraId="2200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5A1C786B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工作环境</w:t>
            </w:r>
          </w:p>
        </w:tc>
        <w:tc>
          <w:tcPr>
            <w:tcW w:w="2812" w:type="dxa"/>
            <w:vAlign w:val="center"/>
          </w:tcPr>
          <w:p w14:paraId="114495B0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工作温度</w:t>
            </w:r>
          </w:p>
        </w:tc>
        <w:tc>
          <w:tcPr>
            <w:tcW w:w="3808" w:type="dxa"/>
            <w:vAlign w:val="center"/>
          </w:tcPr>
          <w:p w14:paraId="0F2F3B3C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－40℃～＋60℃ </w:t>
            </w:r>
          </w:p>
        </w:tc>
      </w:tr>
      <w:tr w14:paraId="5CF5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continue"/>
            <w:vAlign w:val="center"/>
          </w:tcPr>
          <w:p w14:paraId="7BB49A26">
            <w:pPr>
              <w:tabs>
                <w:tab w:val="left" w:pos="958"/>
              </w:tabs>
              <w:spacing w:line="360" w:lineRule="exact"/>
              <w:ind w:firstLine="420"/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812" w:type="dxa"/>
            <w:vAlign w:val="center"/>
          </w:tcPr>
          <w:p w14:paraId="5A8A941F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>储存温度</w:t>
            </w:r>
          </w:p>
        </w:tc>
        <w:tc>
          <w:tcPr>
            <w:tcW w:w="3808" w:type="dxa"/>
            <w:vAlign w:val="center"/>
          </w:tcPr>
          <w:p w14:paraId="11614DE5">
            <w:pPr>
              <w:tabs>
                <w:tab w:val="left" w:pos="958"/>
              </w:tabs>
              <w:spacing w:line="360" w:lineRule="exact"/>
              <w:ind w:firstLine="420"/>
              <w:jc w:val="both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ascii="宋体" w:hAnsi="宋体" w:eastAsia="宋体"/>
                <w:kern w:val="0"/>
                <w:sz w:val="21"/>
              </w:rPr>
              <w:t xml:space="preserve">－40℃～＋60℃ </w:t>
            </w:r>
          </w:p>
        </w:tc>
      </w:tr>
    </w:tbl>
    <w:p w14:paraId="63BDFE8B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CC4C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0A1F4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9C9F9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3B9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E07D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3D35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OTI3NjNlZGIzMmNjMzNjNGIwZWU3YzRjNWY1ZDkifQ=="/>
  </w:docVars>
  <w:rsids>
    <w:rsidRoot w:val="005467DE"/>
    <w:rsid w:val="00023420"/>
    <w:rsid w:val="0006496F"/>
    <w:rsid w:val="00080466"/>
    <w:rsid w:val="001048F6"/>
    <w:rsid w:val="00270D4B"/>
    <w:rsid w:val="00274F7C"/>
    <w:rsid w:val="003100C8"/>
    <w:rsid w:val="00321F6B"/>
    <w:rsid w:val="00334AD9"/>
    <w:rsid w:val="003C5340"/>
    <w:rsid w:val="003D23FF"/>
    <w:rsid w:val="00415F6F"/>
    <w:rsid w:val="004210FD"/>
    <w:rsid w:val="00425714"/>
    <w:rsid w:val="004536E4"/>
    <w:rsid w:val="005467DE"/>
    <w:rsid w:val="005A1012"/>
    <w:rsid w:val="005B462C"/>
    <w:rsid w:val="006904D5"/>
    <w:rsid w:val="006B6ED3"/>
    <w:rsid w:val="006D6062"/>
    <w:rsid w:val="006E7DB6"/>
    <w:rsid w:val="006F076E"/>
    <w:rsid w:val="00700CB6"/>
    <w:rsid w:val="0077576D"/>
    <w:rsid w:val="00845690"/>
    <w:rsid w:val="00956AC3"/>
    <w:rsid w:val="009C3258"/>
    <w:rsid w:val="00A464C9"/>
    <w:rsid w:val="00BB2E0D"/>
    <w:rsid w:val="00BD16B3"/>
    <w:rsid w:val="00BD7931"/>
    <w:rsid w:val="00C33CAC"/>
    <w:rsid w:val="00C41A64"/>
    <w:rsid w:val="00C562C4"/>
    <w:rsid w:val="00C865D6"/>
    <w:rsid w:val="00CA3806"/>
    <w:rsid w:val="00D03F6F"/>
    <w:rsid w:val="00D06124"/>
    <w:rsid w:val="00D76BF0"/>
    <w:rsid w:val="00E3227C"/>
    <w:rsid w:val="00E71A53"/>
    <w:rsid w:val="00EC0B3B"/>
    <w:rsid w:val="00EE7948"/>
    <w:rsid w:val="00F305D2"/>
    <w:rsid w:val="01734A71"/>
    <w:rsid w:val="0219507D"/>
    <w:rsid w:val="0B85079E"/>
    <w:rsid w:val="0D6F5E63"/>
    <w:rsid w:val="0DDF6F9F"/>
    <w:rsid w:val="1C006A5E"/>
    <w:rsid w:val="23CD7F3E"/>
    <w:rsid w:val="27016FB6"/>
    <w:rsid w:val="2BA50A88"/>
    <w:rsid w:val="2EE30245"/>
    <w:rsid w:val="3E2B306F"/>
    <w:rsid w:val="48EF205B"/>
    <w:rsid w:val="4CF60CEC"/>
    <w:rsid w:val="4FBF7ABB"/>
    <w:rsid w:val="4FEB6C18"/>
    <w:rsid w:val="504B75A0"/>
    <w:rsid w:val="53C654E0"/>
    <w:rsid w:val="55805F3E"/>
    <w:rsid w:val="594828CF"/>
    <w:rsid w:val="5CB85D2B"/>
    <w:rsid w:val="5D223C5B"/>
    <w:rsid w:val="644C49AA"/>
    <w:rsid w:val="65CC6636"/>
    <w:rsid w:val="66012132"/>
    <w:rsid w:val="661C136B"/>
    <w:rsid w:val="691602F4"/>
    <w:rsid w:val="6B0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/>
    </w:pPr>
    <w:rPr>
      <w:rFonts w:asciiTheme="minorHAnsi" w:hAnsiTheme="minorHAnsi" w:eastAsiaTheme="minorEastAsia" w:cstheme="minorBidi"/>
      <w:sz w:val="21"/>
    </w:rPr>
  </w:style>
  <w:style w:type="character" w:customStyle="1" w:styleId="11">
    <w:name w:val="样式 仿宋"/>
    <w:autoRedefine/>
    <w:qFormat/>
    <w:uiPriority w:val="0"/>
    <w:rPr>
      <w:rFonts w:hint="eastAsia" w:ascii="仿宋" w:hAnsi="仿宋" w:eastAsia="仿宋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726</Characters>
  <Lines>20</Lines>
  <Paragraphs>5</Paragraphs>
  <TotalTime>1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2024-06-07T12:07:00Z</dcterms:created>
  <dc:creator>1</dc:creator>
  <cp:lastModifiedBy>帽子就要歪歪戴</cp:lastModifiedBy>
  <dcterms:modified xsi:type="dcterms:W3CDTF">2025-06-17T14:27:39Z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9741B4CCD1664FCA8D97A9E3F688E26F_13</vt:lpwstr>
  </property>
  <property fmtid="{D5CDD505-2E9C-101B-9397-08002B2CF9AE}" pid="4" name="KSOTemplateDocerSaveRecord">
    <vt:lpwstr>eyJoZGlkIjoiNzNmOGQ3NTk2OTgxYzVjOGFmMzhkNzZlMjhhM2VlNDEiLCJ1c2VySWQiOiIzOTk0MjU0MTkifQ==</vt:lpwstr>
  </property>
</Properties>
</file>