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F900DB" w14:paraId="7FB04628" w14:textId="77777777">
        <w:tc>
          <w:tcPr>
            <w:tcW w:w="5000" w:type="pct"/>
          </w:tcPr>
          <w:p w14:paraId="3D2CEDEC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采购名称：</w:t>
            </w:r>
            <w:r>
              <w:rPr>
                <w:rFonts w:ascii="Times New Roman" w:eastAsia="宋体" w:hAnsi="Times New Roman" w:cs="Times New Roman"/>
              </w:rPr>
              <w:t>Ku</w:t>
            </w:r>
            <w:r>
              <w:rPr>
                <w:rFonts w:ascii="Times New Roman" w:eastAsia="宋体" w:hAnsi="Times New Roman" w:cs="Times New Roman"/>
              </w:rPr>
              <w:t>波段多极化海杂波测量雷达设计及数据采集系统</w:t>
            </w:r>
          </w:p>
        </w:tc>
      </w:tr>
      <w:tr w:rsidR="00F900DB" w14:paraId="702403FA" w14:textId="77777777">
        <w:tc>
          <w:tcPr>
            <w:tcW w:w="5000" w:type="pct"/>
          </w:tcPr>
          <w:p w14:paraId="59A81816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核心指标：</w:t>
            </w:r>
          </w:p>
          <w:p w14:paraId="19C34B29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）雷达体制：调频连续波（</w:t>
            </w:r>
            <w:r>
              <w:rPr>
                <w:rFonts w:ascii="Times New Roman" w:eastAsia="宋体" w:hAnsi="Times New Roman" w:cs="Times New Roman"/>
              </w:rPr>
              <w:t>FMCW</w:t>
            </w:r>
            <w:r>
              <w:rPr>
                <w:rFonts w:ascii="Times New Roman" w:eastAsia="宋体" w:hAnsi="Times New Roman" w:cs="Times New Roman"/>
              </w:rPr>
              <w:t>）体制</w:t>
            </w:r>
          </w:p>
          <w:p w14:paraId="4AE413F8" w14:textId="7DC4BD42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）雷达工作频率</w:t>
            </w:r>
            <w:r w:rsidR="00304D70"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中心频率：</w:t>
            </w:r>
            <w:r>
              <w:rPr>
                <w:rFonts w:ascii="Times New Roman" w:eastAsia="宋体" w:hAnsi="Times New Roman" w:cs="Times New Roman"/>
              </w:rPr>
              <w:t>13.6GHz</w:t>
            </w:r>
            <w:r>
              <w:rPr>
                <w:rFonts w:ascii="Times New Roman" w:eastAsia="宋体" w:hAnsi="Times New Roman" w:cs="Times New Roman"/>
              </w:rPr>
              <w:t>；工作带宽：</w:t>
            </w:r>
            <w:r>
              <w:rPr>
                <w:rFonts w:ascii="Times New Roman" w:eastAsia="宋体" w:hAnsi="Times New Roman" w:cs="Times New Roman"/>
              </w:rPr>
              <w:t>≥1GHz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42C29D33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）作用距离：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500m</w:t>
            </w:r>
            <w:r>
              <w:rPr>
                <w:rFonts w:ascii="Times New Roman" w:eastAsia="宋体" w:hAnsi="Times New Roman" w:cs="Times New Roman"/>
              </w:rPr>
              <w:t>可调</w:t>
            </w:r>
          </w:p>
          <w:p w14:paraId="5A0F6F86" w14:textId="77777777" w:rsidR="00304D70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）雷达测量覆盖面积</w:t>
            </w:r>
            <w:r>
              <w:rPr>
                <w:rFonts w:ascii="Times New Roman" w:eastAsia="宋体" w:hAnsi="Times New Roman" w:cs="Times New Roman"/>
              </w:rPr>
              <w:t>≥3000m</w:t>
            </w:r>
            <w:r w:rsidRPr="00304D70">
              <w:rPr>
                <w:rFonts w:ascii="Times New Roman" w:eastAsia="宋体" w:hAnsi="Times New Roman" w:cs="Times New Roman"/>
                <w:vertAlign w:val="superscript"/>
              </w:rPr>
              <w:t>2</w:t>
            </w:r>
          </w:p>
          <w:p w14:paraId="2829CC16" w14:textId="1D3D1158" w:rsidR="00F900DB" w:rsidRDefault="00304D70" w:rsidP="00304D7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）</w:t>
            </w:r>
            <w:r w:rsidR="008F33CB">
              <w:rPr>
                <w:rFonts w:ascii="Times New Roman" w:eastAsia="宋体" w:hAnsi="Times New Roman" w:cs="Times New Roman"/>
              </w:rPr>
              <w:t>极化隔离度</w:t>
            </w:r>
            <w:r>
              <w:rPr>
                <w:rFonts w:ascii="Times New Roman" w:eastAsia="宋体" w:hAnsi="Times New Roman" w:cs="Times New Roman"/>
              </w:rPr>
              <w:t>：</w:t>
            </w:r>
            <w:r w:rsidR="008F33CB">
              <w:rPr>
                <w:rFonts w:ascii="Times New Roman" w:eastAsia="宋体" w:hAnsi="Times New Roman" w:cs="Times New Roman"/>
              </w:rPr>
              <w:t>≥35db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="008F33CB">
              <w:rPr>
                <w:rFonts w:ascii="Times New Roman" w:eastAsia="宋体" w:hAnsi="Times New Roman" w:cs="Times New Roman"/>
              </w:rPr>
              <w:t>幅度一致性</w:t>
            </w:r>
            <w:r>
              <w:rPr>
                <w:rFonts w:ascii="Times New Roman" w:eastAsia="宋体" w:hAnsi="Times New Roman" w:cs="Times New Roman"/>
              </w:rPr>
              <w:t>：</w:t>
            </w:r>
            <w:r w:rsidR="008F33CB">
              <w:rPr>
                <w:rFonts w:ascii="Times New Roman" w:eastAsia="宋体" w:hAnsi="Times New Roman" w:cs="Times New Roman"/>
              </w:rPr>
              <w:t>≤0.4db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="008F33CB">
              <w:rPr>
                <w:rFonts w:ascii="Times New Roman" w:eastAsia="宋体" w:hAnsi="Times New Roman" w:cs="Times New Roman"/>
              </w:rPr>
              <w:t>相位一致性</w:t>
            </w:r>
            <w:r>
              <w:rPr>
                <w:rFonts w:ascii="Times New Roman" w:eastAsia="宋体" w:hAnsi="Times New Roman" w:cs="Times New Roman"/>
              </w:rPr>
              <w:t>：</w:t>
            </w:r>
            <w:r w:rsidR="008F33CB">
              <w:rPr>
                <w:rFonts w:ascii="Times New Roman" w:eastAsia="宋体" w:hAnsi="Times New Roman" w:cs="Times New Roman"/>
              </w:rPr>
              <w:t>≤3°</w:t>
            </w:r>
            <w:r w:rsidR="008F33CB">
              <w:rPr>
                <w:rFonts w:ascii="Times New Roman" w:eastAsia="宋体" w:hAnsi="Times New Roman" w:cs="Times New Roman"/>
              </w:rPr>
              <w:t>；</w:t>
            </w:r>
          </w:p>
          <w:p w14:paraId="39FC6493" w14:textId="71809CED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）扫描范围</w:t>
            </w:r>
            <w:r w:rsidR="00304D70"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方位：</w:t>
            </w:r>
            <w:r>
              <w:rPr>
                <w:rFonts w:ascii="Times New Roman" w:eastAsia="宋体" w:hAnsi="Times New Roman" w:cs="Times New Roman"/>
              </w:rPr>
              <w:t>0°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360°</w:t>
            </w:r>
            <w:r>
              <w:rPr>
                <w:rFonts w:ascii="Times New Roman" w:eastAsia="宋体" w:hAnsi="Times New Roman" w:cs="Times New Roman"/>
              </w:rPr>
              <w:t>；俯仰：</w:t>
            </w:r>
            <w:r>
              <w:rPr>
                <w:rFonts w:ascii="Times New Roman" w:eastAsia="宋体" w:hAnsi="Times New Roman" w:cs="Times New Roman"/>
              </w:rPr>
              <w:t>0°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90°</w:t>
            </w:r>
            <w:r>
              <w:rPr>
                <w:rFonts w:ascii="Times New Roman" w:eastAsia="宋体" w:hAnsi="Times New Roman" w:cs="Times New Roman"/>
              </w:rPr>
              <w:t>；天线方位、俯仰上可定点扫描；也可指定范围自动扫描；</w:t>
            </w:r>
          </w:p>
          <w:p w14:paraId="6E4D7DBA" w14:textId="24D5A761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）</w:t>
            </w:r>
            <w:r w:rsidR="00304D70">
              <w:rPr>
                <w:rFonts w:ascii="Times New Roman" w:eastAsia="宋体" w:hAnsi="Times New Roman" w:cs="Times New Roman" w:hint="eastAsia"/>
              </w:rPr>
              <w:t>伺服</w:t>
            </w:r>
            <w:r>
              <w:rPr>
                <w:rFonts w:ascii="Times New Roman" w:eastAsia="宋体" w:hAnsi="Times New Roman" w:cs="Times New Roman"/>
              </w:rPr>
              <w:t>测量精度</w:t>
            </w:r>
            <w:r w:rsidR="00304D70"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方位：</w:t>
            </w:r>
            <w:r>
              <w:rPr>
                <w:rFonts w:ascii="Times New Roman" w:eastAsia="宋体" w:hAnsi="Times New Roman" w:cs="Times New Roman"/>
              </w:rPr>
              <w:t>≤0.5°</w:t>
            </w:r>
            <w:r>
              <w:rPr>
                <w:rFonts w:ascii="Times New Roman" w:eastAsia="宋体" w:hAnsi="Times New Roman" w:cs="Times New Roman"/>
              </w:rPr>
              <w:t>；俯仰：</w:t>
            </w:r>
            <w:r>
              <w:rPr>
                <w:rFonts w:ascii="Times New Roman" w:eastAsia="宋体" w:hAnsi="Times New Roman" w:cs="Times New Roman"/>
              </w:rPr>
              <w:t>≤0.5°</w:t>
            </w:r>
            <w:r>
              <w:rPr>
                <w:rFonts w:ascii="Times New Roman" w:eastAsia="宋体" w:hAnsi="Times New Roman" w:cs="Times New Roman"/>
              </w:rPr>
              <w:t>；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</w:p>
          <w:p w14:paraId="2DDD30DF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）控制显示</w:t>
            </w:r>
          </w:p>
          <w:p w14:paraId="19A8AEDC" w14:textId="17EDE5A2" w:rsidR="00F900DB" w:rsidRDefault="00304D7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1)</w:t>
            </w:r>
            <w:r w:rsidR="008F33CB">
              <w:rPr>
                <w:rFonts w:ascii="Times New Roman" w:eastAsia="宋体" w:hAnsi="Times New Roman" w:cs="Times New Roman"/>
              </w:rPr>
              <w:t>带高速处理功能的</w:t>
            </w:r>
            <w:r w:rsidR="008F33CB">
              <w:rPr>
                <w:rFonts w:ascii="Times New Roman" w:eastAsia="宋体" w:hAnsi="Times New Roman" w:cs="Times New Roman"/>
              </w:rPr>
              <w:t>PC</w:t>
            </w:r>
            <w:r w:rsidR="008F33CB">
              <w:rPr>
                <w:rFonts w:ascii="Times New Roman" w:eastAsia="宋体" w:hAnsi="Times New Roman" w:cs="Times New Roman"/>
              </w:rPr>
              <w:t>机或台式计算机；</w:t>
            </w:r>
          </w:p>
          <w:p w14:paraId="0732796D" w14:textId="7DA4AAE2" w:rsidR="00F900DB" w:rsidRDefault="00304D7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)</w:t>
            </w:r>
            <w:r w:rsidR="008F33CB">
              <w:rPr>
                <w:rFonts w:ascii="Times New Roman" w:eastAsia="宋体" w:hAnsi="Times New Roman" w:cs="Times New Roman"/>
              </w:rPr>
              <w:t>可对雷达及分系统的工作状态进行监控并显示、报警。</w:t>
            </w:r>
          </w:p>
          <w:p w14:paraId="437466C9" w14:textId="7B7D3D7F" w:rsidR="00F900DB" w:rsidRDefault="00304D7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)</w:t>
            </w:r>
            <w:r w:rsidR="008F33CB">
              <w:rPr>
                <w:rFonts w:ascii="Times New Roman" w:eastAsia="宋体" w:hAnsi="Times New Roman" w:cs="Times New Roman"/>
              </w:rPr>
              <w:t>可对雷达发射功率、发射极化状态等指标进行调整、切换。</w:t>
            </w:r>
          </w:p>
          <w:p w14:paraId="639803B6" w14:textId="24F74C2E" w:rsidR="00F900DB" w:rsidRDefault="00304D7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)</w:t>
            </w:r>
            <w:r w:rsidR="008F33CB">
              <w:rPr>
                <w:rFonts w:ascii="Times New Roman" w:eastAsia="宋体" w:hAnsi="Times New Roman" w:cs="Times New Roman"/>
              </w:rPr>
              <w:t>可对四种极化状态的回波信号的幅度、相位、频谱信息进行录取、存储与放回。</w:t>
            </w:r>
          </w:p>
          <w:p w14:paraId="59D33D06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/>
              </w:rPr>
              <w:t>）数据采集</w:t>
            </w:r>
          </w:p>
          <w:p w14:paraId="17D8FC34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1)</w:t>
            </w:r>
            <w:r>
              <w:rPr>
                <w:rFonts w:ascii="Times New Roman" w:eastAsia="宋体" w:hAnsi="Times New Roman" w:cs="Times New Roman"/>
              </w:rPr>
              <w:t>输入信号：</w:t>
            </w:r>
          </w:p>
          <w:p w14:paraId="7A501561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水平、垂直极化中频信号两路：</w:t>
            </w:r>
            <w:r>
              <w:rPr>
                <w:rFonts w:ascii="Times New Roman" w:eastAsia="宋体" w:hAnsi="Times New Roman" w:cs="Times New Roman"/>
              </w:rPr>
              <w:t>≥1.5Vp-p</w:t>
            </w:r>
          </w:p>
          <w:p w14:paraId="1A25CD31" w14:textId="220BC4E5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方位、俯仰角度信息；发射极化状态；同步脉冲</w:t>
            </w:r>
            <w:r w:rsidR="00427060">
              <w:rPr>
                <w:rFonts w:ascii="Times New Roman" w:eastAsia="宋体" w:hAnsi="Times New Roman" w:cs="Times New Roman" w:hint="eastAsia"/>
              </w:rPr>
              <w:t>等</w:t>
            </w:r>
          </w:p>
          <w:p w14:paraId="4F41BB5E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2)</w:t>
            </w:r>
            <w:r>
              <w:rPr>
                <w:rFonts w:ascii="Times New Roman" w:eastAsia="宋体" w:hAnsi="Times New Roman" w:cs="Times New Roman"/>
              </w:rPr>
              <w:t>输出信号：两路数字中频信号（含方位、俯仰角、发射极化状态、同步信号等信息）</w:t>
            </w:r>
            <w:r>
              <w:rPr>
                <w:rFonts w:ascii="Times New Roman" w:eastAsia="宋体" w:hAnsi="Times New Roman" w:cs="Times New Roman"/>
              </w:rPr>
              <w:t>;</w:t>
            </w:r>
          </w:p>
          <w:p w14:paraId="27BDE9B4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）采样频率</w:t>
            </w:r>
            <w:r w:rsidRPr="008F33CB">
              <w:rPr>
                <w:rFonts w:ascii="Times New Roman" w:eastAsia="宋体" w:hAnsi="Times New Roman" w:cs="Times New Roman"/>
              </w:rPr>
              <w:t>：</w:t>
            </w:r>
            <w:r w:rsidRPr="008F33CB">
              <w:rPr>
                <w:rFonts w:ascii="Times New Roman" w:eastAsia="宋体" w:hAnsi="Times New Roman" w:cs="Times New Roman"/>
              </w:rPr>
              <w:t>≥</w:t>
            </w:r>
            <w:r w:rsidRPr="008F33CB">
              <w:rPr>
                <w:rFonts w:ascii="Times New Roman" w:eastAsia="宋体" w:hAnsi="Times New Roman" w:cs="Times New Roman" w:hint="eastAsia"/>
              </w:rPr>
              <w:t>90</w:t>
            </w:r>
            <w:r w:rsidRPr="008F33CB">
              <w:rPr>
                <w:rFonts w:ascii="Times New Roman" w:eastAsia="宋体" w:hAnsi="Times New Roman" w:cs="Times New Roman"/>
              </w:rPr>
              <w:t>MHz;</w:t>
            </w:r>
          </w:p>
          <w:p w14:paraId="3BBB6F17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）采样位数：</w:t>
            </w:r>
            <w:r>
              <w:rPr>
                <w:rFonts w:ascii="Times New Roman" w:eastAsia="宋体" w:hAnsi="Times New Roman" w:cs="Times New Roman"/>
              </w:rPr>
              <w:t>12bit</w:t>
            </w:r>
          </w:p>
          <w:p w14:paraId="20A190E3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）传输速率：</w:t>
            </w:r>
            <w:r>
              <w:rPr>
                <w:rFonts w:ascii="Times New Roman" w:eastAsia="宋体" w:hAnsi="Times New Roman" w:cs="Times New Roman"/>
              </w:rPr>
              <w:t xml:space="preserve">960Mbps </w:t>
            </w:r>
          </w:p>
          <w:p w14:paraId="71400B89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）数据接口：</w:t>
            </w:r>
            <w:r>
              <w:rPr>
                <w:rFonts w:ascii="Times New Roman" w:eastAsia="宋体" w:hAnsi="Times New Roman" w:cs="Times New Roman"/>
              </w:rPr>
              <w:t>RJ45/</w:t>
            </w:r>
            <w:r>
              <w:rPr>
                <w:rFonts w:ascii="Times New Roman" w:eastAsia="宋体" w:hAnsi="Times New Roman" w:cs="Times New Roman"/>
              </w:rPr>
              <w:t>光口</w:t>
            </w:r>
          </w:p>
          <w:p w14:paraId="41077404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）移动数据存储及处理终端（与雷达同一终端）</w:t>
            </w:r>
          </w:p>
          <w:p w14:paraId="0EE254F0" w14:textId="1DBCA100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处理器：</w:t>
            </w:r>
            <w:r>
              <w:rPr>
                <w:rFonts w:ascii="Times New Roman" w:eastAsia="宋体" w:hAnsi="Times New Roman" w:cs="Times New Roman"/>
              </w:rPr>
              <w:t>i9-10900X</w:t>
            </w:r>
            <w:r>
              <w:rPr>
                <w:rFonts w:ascii="Times New Roman" w:eastAsia="宋体" w:hAnsi="Times New Roman" w:cs="Times New Roman"/>
              </w:rPr>
              <w:t>；内存</w:t>
            </w:r>
            <w:r w:rsidR="00304D70"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32G</w:t>
            </w:r>
            <w:r>
              <w:rPr>
                <w:rFonts w:ascii="Times New Roman" w:eastAsia="宋体" w:hAnsi="Times New Roman" w:cs="Times New Roman"/>
              </w:rPr>
              <w:t>；硬盘</w:t>
            </w:r>
            <w:r w:rsidR="00304D70"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固态硬盘</w:t>
            </w:r>
            <w:r>
              <w:rPr>
                <w:rFonts w:ascii="Times New Roman" w:eastAsia="宋体" w:hAnsi="Times New Roman" w:cs="Times New Roman"/>
              </w:rPr>
              <w:t xml:space="preserve">1TB +2TB </w:t>
            </w:r>
            <w:r>
              <w:rPr>
                <w:rFonts w:ascii="Times New Roman" w:eastAsia="宋体" w:hAnsi="Times New Roman" w:cs="Times New Roman"/>
              </w:rPr>
              <w:t>移动硬盘；独立显卡：</w:t>
            </w:r>
            <w:r>
              <w:rPr>
                <w:rFonts w:ascii="Times New Roman" w:eastAsia="宋体" w:hAnsi="Times New Roman" w:cs="Times New Roman"/>
              </w:rPr>
              <w:t>RTX4060Ti</w:t>
            </w:r>
            <w:r>
              <w:rPr>
                <w:rFonts w:ascii="Times New Roman" w:eastAsia="宋体" w:hAnsi="Times New Roman" w:cs="Times New Roman"/>
              </w:rPr>
              <w:t>；网络接口：千兆网口。</w:t>
            </w:r>
          </w:p>
          <w:p w14:paraId="1BE13C4D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）环境条件</w:t>
            </w:r>
          </w:p>
          <w:p w14:paraId="2AD329E5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工作温度：</w:t>
            </w:r>
            <w:r>
              <w:rPr>
                <w:rFonts w:ascii="Times New Roman" w:eastAsia="宋体" w:hAnsi="Times New Roman" w:cs="Times New Roman"/>
              </w:rPr>
              <w:t>-25℃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55℃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01FAFA75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最大湿度：</w:t>
            </w:r>
            <w:r>
              <w:rPr>
                <w:rFonts w:ascii="Times New Roman" w:eastAsia="宋体" w:hAnsi="Times New Roman" w:cs="Times New Roman"/>
              </w:rPr>
              <w:t>90%RH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96%RH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30℃</w:t>
            </w:r>
            <w:r>
              <w:rPr>
                <w:rFonts w:ascii="Times New Roman" w:eastAsia="宋体" w:hAnsi="Times New Roman" w:cs="Times New Roman"/>
              </w:rPr>
              <w:t>）。</w:t>
            </w:r>
          </w:p>
          <w:p w14:paraId="1466F9D4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防水等级：</w:t>
            </w:r>
            <w:r>
              <w:rPr>
                <w:rFonts w:ascii="Times New Roman" w:eastAsia="宋体" w:hAnsi="Times New Roman" w:cs="Times New Roman"/>
              </w:rPr>
              <w:t>≥IP66</w:t>
            </w:r>
          </w:p>
          <w:p w14:paraId="6558A85C" w14:textId="1041FC16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11</w:t>
            </w:r>
            <w:r>
              <w:rPr>
                <w:rFonts w:ascii="Times New Roman" w:eastAsia="宋体" w:hAnsi="Times New Roman" w:cs="Times New Roman"/>
              </w:rPr>
              <w:t>）供电方式</w:t>
            </w:r>
            <w:r w:rsidR="00304D70"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≤AC220V/3A</w:t>
            </w:r>
          </w:p>
          <w:p w14:paraId="4B6563CA" w14:textId="4DCBB5F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）重量</w:t>
            </w:r>
            <w:r w:rsidR="00304D70"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全重：</w:t>
            </w:r>
            <w:r>
              <w:rPr>
                <w:rFonts w:ascii="Times New Roman" w:eastAsia="宋体" w:hAnsi="Times New Roman" w:cs="Times New Roman"/>
              </w:rPr>
              <w:t>≤40kg</w:t>
            </w:r>
          </w:p>
          <w:p w14:paraId="0BB21ACC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13</w:t>
            </w:r>
            <w:r>
              <w:rPr>
                <w:rFonts w:ascii="Times New Roman" w:eastAsia="宋体" w:hAnsi="Times New Roman" w:cs="Times New Roman"/>
              </w:rPr>
              <w:t>）可靠性与维修性</w:t>
            </w:r>
          </w:p>
          <w:p w14:paraId="4ABAB27D" w14:textId="67E235BC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MTBF</w:t>
            </w:r>
            <w:r w:rsidR="00304D70"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≥500h1000h</w:t>
            </w:r>
          </w:p>
          <w:p w14:paraId="775E4FF5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MTTR</w:t>
            </w:r>
            <w:r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≤1h</w:t>
            </w:r>
          </w:p>
          <w:p w14:paraId="782E4F14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14</w:t>
            </w:r>
            <w:r>
              <w:rPr>
                <w:rFonts w:ascii="Times New Roman" w:eastAsia="宋体" w:hAnsi="Times New Roman" w:cs="Times New Roman"/>
              </w:rPr>
              <w:t>）结构尺寸及安装方式</w:t>
            </w:r>
          </w:p>
          <w:p w14:paraId="239CB3D2" w14:textId="6C345AFD" w:rsidR="00F900DB" w:rsidRDefault="008F33CB" w:rsidP="00304D7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雷达头尺寸：</w:t>
            </w:r>
            <w:r>
              <w:rPr>
                <w:rFonts w:ascii="Times New Roman" w:eastAsia="宋体" w:hAnsi="Times New Roman" w:cs="Times New Roman"/>
              </w:rPr>
              <w:t>≤L×W×H=40cm×40cm×60cm</w:t>
            </w:r>
          </w:p>
          <w:p w14:paraId="621C3B83" w14:textId="77777777" w:rsidR="00F900DB" w:rsidRDefault="008F33C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安装方式：海上测试平台底部吸顶式法兰安装，海上测试平台固定位置安装数据采集器，与雷达头间隔</w:t>
            </w:r>
            <w:r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/>
              </w:rPr>
              <w:t>米以内。</w:t>
            </w:r>
          </w:p>
        </w:tc>
      </w:tr>
    </w:tbl>
    <w:p w14:paraId="4DD8122A" w14:textId="77777777" w:rsidR="00F900DB" w:rsidRDefault="00F900DB">
      <w:pPr>
        <w:rPr>
          <w:rFonts w:ascii="Times New Roman" w:eastAsia="宋体" w:hAnsi="Times New Roman" w:cs="Times New Roman"/>
        </w:rPr>
      </w:pPr>
    </w:p>
    <w:sectPr w:rsidR="00F9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B130" w14:textId="77777777" w:rsidR="00B25C08" w:rsidRDefault="00B25C08" w:rsidP="00304D70">
      <w:r>
        <w:separator/>
      </w:r>
    </w:p>
  </w:endnote>
  <w:endnote w:type="continuationSeparator" w:id="0">
    <w:p w14:paraId="3634EF13" w14:textId="77777777" w:rsidR="00B25C08" w:rsidRDefault="00B25C08" w:rsidP="003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1F87" w14:textId="77777777" w:rsidR="00B25C08" w:rsidRDefault="00B25C08" w:rsidP="00304D70">
      <w:r>
        <w:separator/>
      </w:r>
    </w:p>
  </w:footnote>
  <w:footnote w:type="continuationSeparator" w:id="0">
    <w:p w14:paraId="66F86BEF" w14:textId="77777777" w:rsidR="00B25C08" w:rsidRDefault="00B25C08" w:rsidP="0030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wNbEwN7cwNbAwNzFS0lEKTi0uzszPAykwqgUA94SMKiwAAAA="/>
  </w:docVars>
  <w:rsids>
    <w:rsidRoot w:val="00A9369C"/>
    <w:rsid w:val="00304D70"/>
    <w:rsid w:val="00427060"/>
    <w:rsid w:val="00761964"/>
    <w:rsid w:val="00767087"/>
    <w:rsid w:val="008F33CB"/>
    <w:rsid w:val="00A50DBA"/>
    <w:rsid w:val="00A9369C"/>
    <w:rsid w:val="00B25C08"/>
    <w:rsid w:val="00D9234D"/>
    <w:rsid w:val="00DD3F34"/>
    <w:rsid w:val="00F900DB"/>
    <w:rsid w:val="09A346A4"/>
    <w:rsid w:val="0BE43E2A"/>
    <w:rsid w:val="317777CF"/>
    <w:rsid w:val="5C5872CD"/>
    <w:rsid w:val="68F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C566"/>
  <w15:docId w15:val="{62C77A04-0EFA-4C2B-AC5D-7977A75E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Genwang Liu</dc:creator>
  <cp:lastModifiedBy>Genwang Liu</cp:lastModifiedBy>
  <cp:revision>7</cp:revision>
  <dcterms:created xsi:type="dcterms:W3CDTF">2025-06-22T08:34:00Z</dcterms:created>
  <dcterms:modified xsi:type="dcterms:W3CDTF">2025-07-14T01:49:00Z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eyJoZGlkIjoiMzljMmY2ZmI2OTkzMjI0MDRiYTU5YzdmYzRlMDBhNzUiLCJ1c2VySWQiOiIzOTM1ODU2MDkifQ==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ECC04C470D7040B987DF532032E3CA5A_12</vt:lpwstr>
  </property>
</Properties>
</file>